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4A" w:rsidRDefault="0077604A" w:rsidP="00B72E3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Nie tylko „w czasie deszczu dzieci się nudzą…”.</w:t>
      </w:r>
    </w:p>
    <w:p w:rsidR="002036E5" w:rsidRPr="0077604A" w:rsidRDefault="009E4FFA" w:rsidP="0077604A">
      <w:pPr>
        <w:jc w:val="center"/>
        <w:rPr>
          <w:rFonts w:ascii="Comic Sans MS" w:hAnsi="Comic Sans MS"/>
          <w:sz w:val="28"/>
          <w:szCs w:val="28"/>
        </w:rPr>
      </w:pPr>
      <w:r w:rsidRPr="0077604A">
        <w:rPr>
          <w:rFonts w:ascii="Comic Sans MS" w:hAnsi="Comic Sans MS"/>
          <w:sz w:val="28"/>
          <w:szCs w:val="28"/>
        </w:rPr>
        <w:t xml:space="preserve">Przykłady zabaw rozwijających mowę dziecka (dla rodziców, </w:t>
      </w:r>
      <w:r w:rsidR="00B72E3E" w:rsidRPr="0077604A">
        <w:rPr>
          <w:rFonts w:ascii="Comic Sans MS" w:hAnsi="Comic Sans MS"/>
          <w:sz w:val="28"/>
          <w:szCs w:val="28"/>
        </w:rPr>
        <w:t xml:space="preserve">nauczycieli, </w:t>
      </w:r>
      <w:r w:rsidRPr="0077604A">
        <w:rPr>
          <w:rFonts w:ascii="Comic Sans MS" w:hAnsi="Comic Sans MS"/>
          <w:sz w:val="28"/>
          <w:szCs w:val="28"/>
        </w:rPr>
        <w:t>dzieci...).</w:t>
      </w:r>
    </w:p>
    <w:p w:rsidR="009E4FFA" w:rsidRDefault="009E4FFA" w:rsidP="00B72E3E">
      <w:pP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4FFA">
        <w:rPr>
          <w:rFonts w:ascii="Comic Sans MS" w:eastAsia="Times New Roman" w:hAnsi="Comic Sans MS" w:cs="Times New Roman"/>
          <w:b/>
          <w:color w:val="000000"/>
          <w:sz w:val="24"/>
          <w:szCs w:val="24"/>
          <w:shd w:val="clear" w:color="auto" w:fill="FFFFFF"/>
          <w:lang w:eastAsia="pl-PL"/>
        </w:rPr>
        <w:t>Pilot w samolocie</w:t>
      </w:r>
      <w:r w:rsidRPr="009E4FFA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ybiera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my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dwoje dzieci. Jedno jest pilotem samolotu i ma zamknięte oczy,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drugie odgrywa rolę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kapitana wieży kontrolnej i za pomocą słów kieruje samolotem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tak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, aby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ten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bezpiecznie wylądował na lotnisku. Pilot musi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być 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skoncentrowa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ny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aby 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porusza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ć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się 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między ustawionymi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pomieszczeniu </w:t>
      </w:r>
      <w:r w:rsidRPr="009E4FF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pl-PL"/>
        </w:rPr>
        <w:t>przeszkodami.</w:t>
      </w:r>
    </w:p>
    <w:p w:rsidR="009E4FFA" w:rsidRPr="009E4FFA" w:rsidRDefault="009E4FFA" w:rsidP="00B72E3E">
      <w:pP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9E4FFA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Personifikacja</w:t>
      </w:r>
      <w:r w:rsidR="00160FC6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 xml:space="preserve"> – uosobienie przedmiotów</w:t>
      </w:r>
    </w:p>
    <w:p w:rsidR="00B72E3E" w:rsidRDefault="00B72E3E" w:rsidP="00B72E3E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Uczestnicy zabawy 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wspólnie wybiera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ją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przedmiot znany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wszystkim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codziennego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życia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, 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np. </w:t>
      </w:r>
      <w:r w:rsid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szafę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i razem nadają mu jak najwięcej ludzkich cech.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Osób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naprowadza dzieci pytaniami: co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szafa robi? gdzie mieszka? kogo lubi?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jak spędza czas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? j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ak się zachowuje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?</w:t>
      </w:r>
      <w:r w:rsidR="009E4FFA" w:rsidRPr="009E4FF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itp.</w:t>
      </w:r>
    </w:p>
    <w:p w:rsidR="00B72E3E" w:rsidRPr="00B72E3E" w:rsidRDefault="00160FC6" w:rsidP="00B72E3E">
      <w:pP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Kto to?</w:t>
      </w:r>
    </w:p>
    <w:p w:rsidR="00B72E3E" w:rsidRDefault="00B72E3E" w:rsidP="00B72E3E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Uczestnicy zabawy 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losują kartoniki z różnymi postaciami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(może też być napis),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np.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królika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, króla,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czapli, lekarza, pielęgniarki, 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dziewczynki itp. Każde z dzieci ruchowo lub werbalnie przedstawia daną postać.</w:t>
      </w:r>
    </w:p>
    <w:p w:rsidR="00B72E3E" w:rsidRPr="00B72E3E" w:rsidRDefault="00B72E3E" w:rsidP="00B72E3E">
      <w:pP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</w:pPr>
      <w:r w:rsidRPr="00B72E3E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pl-PL"/>
        </w:rPr>
        <w:t>Loteryjka obrazkowa</w:t>
      </w:r>
    </w:p>
    <w:p w:rsidR="009E4FFA" w:rsidRDefault="00B72E3E" w:rsidP="00B72E3E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</w:pP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Możemy wykorzystać gotowe</w:t>
      </w:r>
      <w:r w:rsidR="003B7480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loteryjki obrazkowe takie jak  „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Misie i rysie-Lotto-Granna", </w:t>
      </w:r>
      <w:r w:rsidR="003B7480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„Gry i zabawy smoka O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biboka</w:t>
      </w:r>
      <w:r w:rsidR="003B7480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” (uwielbiam tę zabawę) „Gdzie jest żabka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" l</w:t>
      </w:r>
      <w:r w:rsidR="003B7480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ub logopedyczne gry firmy Alexander</w:t>
      </w:r>
      <w:r w:rsidRPr="00B72E3E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. Loteryjki dla najmłodszych mają na celu poszerzenie słownika czynnego oraz rozwój percepcji słuchowej. W czasie gry dziecko uczy się mówić poprzez zabawę, ćwicząc jednocześnie spostrzegawczość, pamięć wzrokową i słuchową, koncentrację uwagi i myślenie. </w:t>
      </w:r>
    </w:p>
    <w:p w:rsidR="003B7480" w:rsidRPr="003B7480" w:rsidRDefault="003B7480" w:rsidP="003B7480">
      <w:pPr>
        <w:rPr>
          <w:rFonts w:ascii="Comic Sans MS" w:hAnsi="Comic Sans MS"/>
          <w:b/>
          <w:sz w:val="24"/>
          <w:szCs w:val="24"/>
        </w:rPr>
      </w:pPr>
      <w:r w:rsidRPr="003B7480">
        <w:rPr>
          <w:rFonts w:ascii="Comic Sans MS" w:hAnsi="Comic Sans MS"/>
          <w:b/>
          <w:sz w:val="24"/>
          <w:szCs w:val="24"/>
        </w:rPr>
        <w:t>Puzzle</w:t>
      </w:r>
    </w:p>
    <w:p w:rsidR="003B7480" w:rsidRDefault="003B7480" w:rsidP="003B7480">
      <w:pPr>
        <w:rPr>
          <w:rFonts w:ascii="Comic Sans MS" w:hAnsi="Comic Sans MS"/>
          <w:sz w:val="24"/>
          <w:szCs w:val="24"/>
        </w:rPr>
      </w:pPr>
      <w:r w:rsidRPr="003B74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Aby wykonać samodzielnie puzzle, wystarczą nam stare kalendarze z pejzażami, zwierzętami, bajkami,</w:t>
      </w:r>
      <w:r w:rsidR="00160FC6">
        <w:rPr>
          <w:rFonts w:ascii="Comic Sans MS" w:hAnsi="Comic Sans MS"/>
          <w:sz w:val="24"/>
          <w:szCs w:val="24"/>
        </w:rPr>
        <w:t xml:space="preserve"> podwójne egzemplarze zdjęć</w:t>
      </w:r>
      <w:r>
        <w:rPr>
          <w:rFonts w:ascii="Comic Sans MS" w:hAnsi="Comic Sans MS"/>
          <w:sz w:val="24"/>
          <w:szCs w:val="24"/>
        </w:rPr>
        <w:t xml:space="preserve"> czy  pocztówki. Można obrazki nakleić na sztywny kolorowy karton i pociąć na dowolne części. Wymieszać i układać.</w:t>
      </w:r>
    </w:p>
    <w:p w:rsidR="00160FC6" w:rsidRDefault="00160FC6" w:rsidP="003B7480">
      <w:pPr>
        <w:rPr>
          <w:rFonts w:ascii="Comic Sans MS" w:hAnsi="Comic Sans MS"/>
          <w:sz w:val="24"/>
          <w:szCs w:val="24"/>
        </w:rPr>
      </w:pPr>
    </w:p>
    <w:p w:rsidR="00160FC6" w:rsidRPr="00160FC6" w:rsidRDefault="00160FC6" w:rsidP="00160FC6">
      <w:pPr>
        <w:rPr>
          <w:rFonts w:ascii="Comic Sans MS" w:hAnsi="Comic Sans MS"/>
          <w:b/>
          <w:sz w:val="24"/>
          <w:szCs w:val="24"/>
        </w:rPr>
      </w:pPr>
      <w:r w:rsidRPr="00160FC6">
        <w:rPr>
          <w:rFonts w:ascii="Comic Sans MS" w:hAnsi="Comic Sans MS"/>
          <w:b/>
          <w:sz w:val="24"/>
          <w:szCs w:val="24"/>
        </w:rPr>
        <w:t>Wprawki pantomimiczne</w:t>
      </w:r>
    </w:p>
    <w:p w:rsidR="00160FC6" w:rsidRDefault="00160FC6" w:rsidP="00160FC6">
      <w:pPr>
        <w:rPr>
          <w:rFonts w:ascii="Comic Sans MS" w:hAnsi="Comic Sans MS"/>
          <w:sz w:val="24"/>
          <w:szCs w:val="24"/>
        </w:rPr>
      </w:pPr>
      <w:r w:rsidRPr="00160FC6">
        <w:rPr>
          <w:rFonts w:ascii="Comic Sans MS" w:hAnsi="Comic Sans MS"/>
          <w:sz w:val="24"/>
          <w:szCs w:val="24"/>
        </w:rPr>
        <w:t xml:space="preserve">Zabawa wymaga ciszy i koncentracji uwagi. </w:t>
      </w:r>
      <w:r>
        <w:rPr>
          <w:rFonts w:ascii="Comic Sans MS" w:hAnsi="Comic Sans MS"/>
          <w:sz w:val="24"/>
          <w:szCs w:val="24"/>
        </w:rPr>
        <w:t>Osoba prowadząca</w:t>
      </w:r>
      <w:r w:rsidRPr="00160FC6">
        <w:rPr>
          <w:rFonts w:ascii="Comic Sans MS" w:hAnsi="Comic Sans MS"/>
          <w:sz w:val="24"/>
          <w:szCs w:val="24"/>
        </w:rPr>
        <w:t xml:space="preserve"> zaprasza </w:t>
      </w:r>
      <w:r>
        <w:rPr>
          <w:rFonts w:ascii="Comic Sans MS" w:hAnsi="Comic Sans MS"/>
          <w:sz w:val="24"/>
          <w:szCs w:val="24"/>
        </w:rPr>
        <w:t>uczestników zabawy</w:t>
      </w:r>
      <w:r w:rsidRPr="00160FC6">
        <w:rPr>
          <w:rFonts w:ascii="Comic Sans MS" w:hAnsi="Comic Sans MS"/>
          <w:sz w:val="24"/>
          <w:szCs w:val="24"/>
        </w:rPr>
        <w:t xml:space="preserve"> do inscenizowania różnych scen</w:t>
      </w:r>
      <w:r>
        <w:rPr>
          <w:rFonts w:ascii="Comic Sans MS" w:hAnsi="Comic Sans MS"/>
          <w:sz w:val="24"/>
          <w:szCs w:val="24"/>
        </w:rPr>
        <w:t>ek rodzajowych, np. chodzenie po dachu, przechodzenie przez płot, przechodzenie</w:t>
      </w:r>
      <w:r w:rsidRPr="00160FC6">
        <w:rPr>
          <w:rFonts w:ascii="Comic Sans MS" w:hAnsi="Comic Sans MS"/>
          <w:sz w:val="24"/>
          <w:szCs w:val="24"/>
        </w:rPr>
        <w:t xml:space="preserve"> ostrożni</w:t>
      </w:r>
      <w:r>
        <w:rPr>
          <w:rFonts w:ascii="Comic Sans MS" w:hAnsi="Comic Sans MS"/>
          <w:sz w:val="24"/>
          <w:szCs w:val="24"/>
        </w:rPr>
        <w:t>e po oblodzonej kładce, wspinanie się na wysoką skałę, chodzenie po kamieniach, dekorowanie</w:t>
      </w:r>
      <w:r w:rsidRPr="00160FC6">
        <w:rPr>
          <w:rFonts w:ascii="Comic Sans MS" w:hAnsi="Comic Sans MS"/>
          <w:sz w:val="24"/>
          <w:szCs w:val="24"/>
        </w:rPr>
        <w:t xml:space="preserve"> tort</w:t>
      </w:r>
      <w:r>
        <w:rPr>
          <w:rFonts w:ascii="Comic Sans MS" w:hAnsi="Comic Sans MS"/>
          <w:sz w:val="24"/>
          <w:szCs w:val="24"/>
        </w:rPr>
        <w:t>u, omijanie kałuży itp.</w:t>
      </w:r>
    </w:p>
    <w:p w:rsidR="00160FC6" w:rsidRPr="00160FC6" w:rsidRDefault="00160FC6" w:rsidP="00160FC6">
      <w:pPr>
        <w:rPr>
          <w:rFonts w:ascii="Comic Sans MS" w:hAnsi="Comic Sans MS"/>
          <w:sz w:val="24"/>
          <w:szCs w:val="24"/>
        </w:rPr>
      </w:pPr>
    </w:p>
    <w:p w:rsidR="00160FC6" w:rsidRPr="00160FC6" w:rsidRDefault="00160FC6" w:rsidP="00160FC6">
      <w:pPr>
        <w:rPr>
          <w:rFonts w:ascii="Comic Sans MS" w:hAnsi="Comic Sans MS"/>
          <w:b/>
          <w:sz w:val="24"/>
          <w:szCs w:val="24"/>
        </w:rPr>
      </w:pPr>
      <w:r w:rsidRPr="00160FC6">
        <w:rPr>
          <w:rFonts w:ascii="Comic Sans MS" w:hAnsi="Comic Sans MS"/>
          <w:b/>
          <w:sz w:val="24"/>
          <w:szCs w:val="24"/>
        </w:rPr>
        <w:t>100 określeń</w:t>
      </w:r>
    </w:p>
    <w:p w:rsidR="0077604A" w:rsidRDefault="00CD47D6" w:rsidP="0016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Uczestnicy zabawy</w:t>
      </w:r>
      <w:r w:rsidR="00160FC6" w:rsidRPr="00160FC6">
        <w:rPr>
          <w:rFonts w:ascii="Comic Sans MS" w:hAnsi="Comic Sans MS"/>
          <w:sz w:val="24"/>
          <w:szCs w:val="24"/>
        </w:rPr>
        <w:t xml:space="preserve"> próbują definiować znane przedmioty codziennego użytku. Jak myślicie, jak moglibyśmy nazwać stół? W odpowiedzi jedna z cech powinna być wyabstrahowana np. stół to olbrzym na szczudłach, to wielka deska </w:t>
      </w:r>
      <w:r>
        <w:rPr>
          <w:rFonts w:ascii="Comic Sans MS" w:hAnsi="Comic Sans MS"/>
          <w:sz w:val="24"/>
          <w:szCs w:val="24"/>
        </w:rPr>
        <w:t>na czterech</w:t>
      </w:r>
      <w:r w:rsidR="00160FC6">
        <w:rPr>
          <w:rFonts w:ascii="Comic Sans MS" w:hAnsi="Comic Sans MS"/>
          <w:sz w:val="24"/>
          <w:szCs w:val="24"/>
        </w:rPr>
        <w:t xml:space="preserve"> nogach, to kolega ławy</w:t>
      </w:r>
      <w:r>
        <w:rPr>
          <w:rFonts w:ascii="Comic Sans MS" w:hAnsi="Comic Sans MS"/>
          <w:sz w:val="24"/>
          <w:szCs w:val="24"/>
        </w:rPr>
        <w:t>…</w:t>
      </w:r>
      <w:r w:rsidR="00160FC6">
        <w:rPr>
          <w:rFonts w:ascii="Comic Sans MS" w:hAnsi="Comic Sans MS"/>
          <w:sz w:val="24"/>
          <w:szCs w:val="24"/>
        </w:rPr>
        <w:t xml:space="preserve"> </w:t>
      </w:r>
      <w:r w:rsidR="00160FC6" w:rsidRPr="00160FC6">
        <w:rPr>
          <w:rFonts w:ascii="Comic Sans MS" w:hAnsi="Comic Sans MS"/>
          <w:sz w:val="24"/>
          <w:szCs w:val="24"/>
        </w:rPr>
        <w:t>Jak myślicie, jak moglibyśmy nazwać widelec?</w:t>
      </w:r>
      <w:r w:rsidR="00160FC6">
        <w:rPr>
          <w:rFonts w:ascii="Comic Sans MS" w:hAnsi="Comic Sans MS"/>
          <w:sz w:val="24"/>
          <w:szCs w:val="24"/>
        </w:rPr>
        <w:t>...</w:t>
      </w:r>
    </w:p>
    <w:p w:rsidR="0077604A" w:rsidRDefault="0077604A" w:rsidP="00160FC6">
      <w:pPr>
        <w:rPr>
          <w:rFonts w:ascii="Comic Sans MS" w:hAnsi="Comic Sans MS"/>
          <w:sz w:val="24"/>
          <w:szCs w:val="24"/>
        </w:rPr>
      </w:pPr>
    </w:p>
    <w:p w:rsidR="00160FC6" w:rsidRPr="0077604A" w:rsidRDefault="00CD47D6" w:rsidP="0016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Wymień pięć</w:t>
      </w:r>
      <w:r w:rsidR="00160FC6" w:rsidRPr="00160FC6">
        <w:rPr>
          <w:rFonts w:ascii="Comic Sans MS" w:hAnsi="Comic Sans MS"/>
          <w:b/>
          <w:sz w:val="24"/>
          <w:szCs w:val="24"/>
        </w:rPr>
        <w:t xml:space="preserve"> przedmiotów</w:t>
      </w:r>
      <w:r>
        <w:rPr>
          <w:rFonts w:ascii="Comic Sans MS" w:hAnsi="Comic Sans MS"/>
          <w:b/>
          <w:sz w:val="24"/>
          <w:szCs w:val="24"/>
        </w:rPr>
        <w:t xml:space="preserve"> (zabawa dla większej grupy)</w:t>
      </w:r>
    </w:p>
    <w:p w:rsidR="00160FC6" w:rsidRPr="00160FC6" w:rsidRDefault="00160FC6" w:rsidP="00160FC6">
      <w:pPr>
        <w:rPr>
          <w:rFonts w:ascii="Comic Sans MS" w:hAnsi="Comic Sans MS"/>
          <w:sz w:val="24"/>
          <w:szCs w:val="24"/>
        </w:rPr>
      </w:pPr>
      <w:r w:rsidRPr="00160FC6">
        <w:rPr>
          <w:rFonts w:ascii="Comic Sans MS" w:hAnsi="Comic Sans MS"/>
          <w:sz w:val="24"/>
          <w:szCs w:val="24"/>
        </w:rPr>
        <w:t xml:space="preserve">Dzieci ustawione w kole, przy dźwiękach muzyki podają sobie piłkę. Gdy muzyka umilknie, dziecko, które jest w posiadaniu piłki, losuje jedną z liter. </w:t>
      </w:r>
      <w:r w:rsidR="00CD47D6">
        <w:rPr>
          <w:rFonts w:ascii="Comic Sans MS" w:hAnsi="Comic Sans MS"/>
          <w:sz w:val="24"/>
          <w:szCs w:val="24"/>
        </w:rPr>
        <w:t>Jego zadaniem jest wymienienie</w:t>
      </w:r>
      <w:r w:rsidRPr="00160FC6">
        <w:rPr>
          <w:rFonts w:ascii="Comic Sans MS" w:hAnsi="Comic Sans MS"/>
          <w:sz w:val="24"/>
          <w:szCs w:val="24"/>
        </w:rPr>
        <w:t xml:space="preserve"> </w:t>
      </w:r>
      <w:r w:rsidR="00CD47D6">
        <w:rPr>
          <w:rFonts w:ascii="Comic Sans MS" w:hAnsi="Comic Sans MS"/>
          <w:sz w:val="24"/>
          <w:szCs w:val="24"/>
        </w:rPr>
        <w:t>pięciu</w:t>
      </w:r>
      <w:r w:rsidRPr="00160FC6">
        <w:rPr>
          <w:rFonts w:ascii="Comic Sans MS" w:hAnsi="Comic Sans MS"/>
          <w:sz w:val="24"/>
          <w:szCs w:val="24"/>
        </w:rPr>
        <w:t xml:space="preserve"> przedmiotów zaczynających się na </w:t>
      </w:r>
      <w:r w:rsidR="00CD47D6">
        <w:rPr>
          <w:rFonts w:ascii="Comic Sans MS" w:hAnsi="Comic Sans MS"/>
          <w:sz w:val="24"/>
          <w:szCs w:val="24"/>
        </w:rPr>
        <w:t>wylosowaną literę.</w:t>
      </w:r>
      <w:r w:rsidRPr="00160FC6">
        <w:rPr>
          <w:rFonts w:ascii="Comic Sans MS" w:hAnsi="Comic Sans MS"/>
          <w:sz w:val="24"/>
          <w:szCs w:val="24"/>
        </w:rPr>
        <w:t xml:space="preserve"> </w:t>
      </w:r>
      <w:r w:rsidR="00CD47D6">
        <w:rPr>
          <w:rFonts w:ascii="Comic Sans MS" w:hAnsi="Comic Sans MS"/>
          <w:sz w:val="24"/>
          <w:szCs w:val="24"/>
        </w:rPr>
        <w:t>P</w:t>
      </w:r>
      <w:r w:rsidRPr="00160FC6">
        <w:rPr>
          <w:rFonts w:ascii="Comic Sans MS" w:hAnsi="Comic Sans MS"/>
          <w:sz w:val="24"/>
          <w:szCs w:val="24"/>
        </w:rPr>
        <w:t xml:space="preserve">iłka krąży dalej po kole. Gdy wróci </w:t>
      </w:r>
      <w:r w:rsidR="00CD47D6">
        <w:rPr>
          <w:rFonts w:ascii="Comic Sans MS" w:hAnsi="Comic Sans MS"/>
          <w:sz w:val="24"/>
          <w:szCs w:val="24"/>
        </w:rPr>
        <w:t xml:space="preserve">do dziecka, a ono nie wymieni </w:t>
      </w:r>
      <w:r w:rsidRPr="00160FC6">
        <w:rPr>
          <w:rFonts w:ascii="Comic Sans MS" w:hAnsi="Comic Sans MS"/>
          <w:sz w:val="24"/>
          <w:szCs w:val="24"/>
        </w:rPr>
        <w:t>przedmiotów</w:t>
      </w:r>
      <w:r w:rsidR="00CD47D6">
        <w:rPr>
          <w:rFonts w:ascii="Comic Sans MS" w:hAnsi="Comic Sans MS"/>
          <w:sz w:val="24"/>
          <w:szCs w:val="24"/>
        </w:rPr>
        <w:t>, daje fant</w:t>
      </w:r>
      <w:r w:rsidR="0077604A">
        <w:rPr>
          <w:rFonts w:ascii="Comic Sans MS" w:hAnsi="Comic Sans MS"/>
          <w:sz w:val="24"/>
          <w:szCs w:val="24"/>
        </w:rPr>
        <w:t>.</w:t>
      </w:r>
    </w:p>
    <w:p w:rsidR="0077604A" w:rsidRDefault="0077604A" w:rsidP="00160FC6">
      <w:pPr>
        <w:rPr>
          <w:rFonts w:ascii="Comic Sans MS" w:hAnsi="Comic Sans MS"/>
          <w:b/>
          <w:sz w:val="24"/>
          <w:szCs w:val="24"/>
        </w:rPr>
      </w:pPr>
    </w:p>
    <w:p w:rsidR="00160FC6" w:rsidRPr="00CD47D6" w:rsidRDefault="00160FC6" w:rsidP="00160FC6">
      <w:pPr>
        <w:rPr>
          <w:rFonts w:ascii="Comic Sans MS" w:hAnsi="Comic Sans MS"/>
          <w:b/>
          <w:sz w:val="24"/>
          <w:szCs w:val="24"/>
        </w:rPr>
      </w:pPr>
      <w:r w:rsidRPr="00CD47D6">
        <w:rPr>
          <w:rFonts w:ascii="Comic Sans MS" w:hAnsi="Comic Sans MS"/>
          <w:b/>
          <w:sz w:val="24"/>
          <w:szCs w:val="24"/>
        </w:rPr>
        <w:t>Magiczna plama</w:t>
      </w:r>
    </w:p>
    <w:p w:rsidR="00160FC6" w:rsidRPr="00160FC6" w:rsidRDefault="00CD47D6" w:rsidP="0016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Każdy z uczestników zabawy otrzymuje</w:t>
      </w:r>
      <w:r w:rsidR="00160FC6" w:rsidRPr="00160FC6">
        <w:rPr>
          <w:rFonts w:ascii="Comic Sans MS" w:hAnsi="Comic Sans MS"/>
          <w:sz w:val="24"/>
          <w:szCs w:val="24"/>
        </w:rPr>
        <w:t xml:space="preserve"> kartkę, którą składa na połowę. Na jedną połowę kartki wyciska kilka kropel tuszu </w:t>
      </w:r>
      <w:r>
        <w:rPr>
          <w:rFonts w:ascii="Comic Sans MS" w:hAnsi="Comic Sans MS"/>
          <w:sz w:val="24"/>
          <w:szCs w:val="24"/>
        </w:rPr>
        <w:t xml:space="preserve">lub farby </w:t>
      </w:r>
      <w:r w:rsidR="00160FC6" w:rsidRPr="00160FC6">
        <w:rPr>
          <w:rFonts w:ascii="Comic Sans MS" w:hAnsi="Comic Sans MS"/>
          <w:sz w:val="24"/>
          <w:szCs w:val="24"/>
        </w:rPr>
        <w:t>i przyk</w:t>
      </w:r>
      <w:r>
        <w:rPr>
          <w:rFonts w:ascii="Comic Sans MS" w:hAnsi="Comic Sans MS"/>
          <w:sz w:val="24"/>
          <w:szCs w:val="24"/>
        </w:rPr>
        <w:t>łada drugą połowę</w:t>
      </w:r>
      <w:r w:rsidR="00160FC6" w:rsidRPr="00160FC6">
        <w:rPr>
          <w:rFonts w:ascii="Comic Sans MS" w:hAnsi="Comic Sans MS"/>
          <w:sz w:val="24"/>
          <w:szCs w:val="24"/>
        </w:rPr>
        <w:t>, dokładnie przyciskając. Po rozłożeniu kartki ma dwie identyczne plamy. Próbuje porównać, z czym mu się plama kojarzy. Potem obrysowuje pisakiem wyobrażoną postać, dorysowując inne char</w:t>
      </w:r>
      <w:r w:rsidR="0077604A">
        <w:rPr>
          <w:rFonts w:ascii="Comic Sans MS" w:hAnsi="Comic Sans MS"/>
          <w:sz w:val="24"/>
          <w:szCs w:val="24"/>
        </w:rPr>
        <w:t>akterystyczne elementy postaci.</w:t>
      </w:r>
    </w:p>
    <w:p w:rsidR="0077604A" w:rsidRDefault="0077604A" w:rsidP="00160FC6">
      <w:pPr>
        <w:rPr>
          <w:rFonts w:ascii="Comic Sans MS" w:hAnsi="Comic Sans MS"/>
          <w:b/>
          <w:sz w:val="24"/>
          <w:szCs w:val="24"/>
        </w:rPr>
      </w:pPr>
    </w:p>
    <w:p w:rsidR="0077604A" w:rsidRDefault="0077604A" w:rsidP="00160FC6">
      <w:pPr>
        <w:rPr>
          <w:rFonts w:ascii="Comic Sans MS" w:hAnsi="Comic Sans MS"/>
          <w:b/>
          <w:sz w:val="24"/>
          <w:szCs w:val="24"/>
        </w:rPr>
      </w:pPr>
    </w:p>
    <w:p w:rsidR="00160FC6" w:rsidRPr="00CD47D6" w:rsidRDefault="00CD47D6" w:rsidP="00160F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Zgadnij, co to?</w:t>
      </w:r>
    </w:p>
    <w:p w:rsidR="00160FC6" w:rsidRPr="00160FC6" w:rsidRDefault="00160FC6" w:rsidP="00160FC6">
      <w:pPr>
        <w:rPr>
          <w:rFonts w:ascii="Comic Sans MS" w:hAnsi="Comic Sans MS"/>
          <w:sz w:val="24"/>
          <w:szCs w:val="24"/>
        </w:rPr>
      </w:pPr>
      <w:r w:rsidRPr="00160FC6">
        <w:rPr>
          <w:rFonts w:ascii="Comic Sans MS" w:hAnsi="Comic Sans MS"/>
          <w:sz w:val="24"/>
          <w:szCs w:val="24"/>
        </w:rPr>
        <w:t>W czarodziejskim woreczku znajduje się kilka przedmiotów trudnych do identyfikacji. Za pomocą dotyku dzieci mają od</w:t>
      </w:r>
      <w:r w:rsidR="00CD47D6">
        <w:rPr>
          <w:rFonts w:ascii="Comic Sans MS" w:hAnsi="Comic Sans MS"/>
          <w:sz w:val="24"/>
          <w:szCs w:val="24"/>
        </w:rPr>
        <w:t xml:space="preserve">gadnąć nazwę przedmiotu i podać, </w:t>
      </w:r>
      <w:r w:rsidRPr="00160FC6">
        <w:rPr>
          <w:rFonts w:ascii="Comic Sans MS" w:hAnsi="Comic Sans MS"/>
          <w:sz w:val="24"/>
          <w:szCs w:val="24"/>
        </w:rPr>
        <w:t>do czego on służy.</w:t>
      </w:r>
    </w:p>
    <w:p w:rsidR="00160FC6" w:rsidRPr="00160FC6" w:rsidRDefault="00160FC6" w:rsidP="00160FC6">
      <w:pPr>
        <w:rPr>
          <w:rFonts w:ascii="Comic Sans MS" w:hAnsi="Comic Sans MS"/>
          <w:sz w:val="24"/>
          <w:szCs w:val="24"/>
        </w:rPr>
      </w:pPr>
    </w:p>
    <w:p w:rsidR="00160FC6" w:rsidRPr="00CD47D6" w:rsidRDefault="00160FC6" w:rsidP="00160FC6">
      <w:pPr>
        <w:rPr>
          <w:rFonts w:ascii="Comic Sans MS" w:hAnsi="Comic Sans MS"/>
          <w:b/>
          <w:sz w:val="24"/>
          <w:szCs w:val="24"/>
        </w:rPr>
      </w:pPr>
      <w:r w:rsidRPr="00CD47D6">
        <w:rPr>
          <w:rFonts w:ascii="Comic Sans MS" w:hAnsi="Comic Sans MS"/>
          <w:b/>
          <w:sz w:val="24"/>
          <w:szCs w:val="24"/>
        </w:rPr>
        <w:t>Podaj kolejność</w:t>
      </w:r>
    </w:p>
    <w:p w:rsidR="00160FC6" w:rsidRPr="00160FC6" w:rsidRDefault="00380ABD" w:rsidP="0016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stoliku</w:t>
      </w:r>
      <w:r w:rsidR="00160FC6" w:rsidRPr="00160F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leży</w:t>
      </w:r>
      <w:r w:rsidR="00160FC6" w:rsidRPr="00160FC6">
        <w:rPr>
          <w:rFonts w:ascii="Comic Sans MS" w:hAnsi="Comic Sans MS"/>
          <w:sz w:val="24"/>
          <w:szCs w:val="24"/>
        </w:rPr>
        <w:t xml:space="preserve"> kilka przedmiotów. </w:t>
      </w:r>
      <w:r>
        <w:rPr>
          <w:rFonts w:ascii="Comic Sans MS" w:hAnsi="Comic Sans MS"/>
          <w:sz w:val="24"/>
          <w:szCs w:val="24"/>
        </w:rPr>
        <w:t>D</w:t>
      </w:r>
      <w:r w:rsidR="00160FC6" w:rsidRPr="00160FC6">
        <w:rPr>
          <w:rFonts w:ascii="Comic Sans MS" w:hAnsi="Comic Sans MS"/>
          <w:sz w:val="24"/>
          <w:szCs w:val="24"/>
        </w:rPr>
        <w:t xml:space="preserve">zieci przyglądają się przedmiotom, zapamiętując ich kolejność. </w:t>
      </w:r>
      <w:r>
        <w:rPr>
          <w:rFonts w:ascii="Comic Sans MS" w:hAnsi="Comic Sans MS"/>
          <w:sz w:val="24"/>
          <w:szCs w:val="24"/>
        </w:rPr>
        <w:t>Po czym odwracają się i muszą napisać na kartce albo wymienić w kolejności</w:t>
      </w:r>
      <w:r w:rsidR="00160FC6" w:rsidRPr="00160FC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zapamiętane przedmioty.</w:t>
      </w:r>
      <w:r w:rsidR="00160FC6" w:rsidRPr="00160FC6">
        <w:rPr>
          <w:rFonts w:ascii="Comic Sans MS" w:hAnsi="Comic Sans MS"/>
          <w:sz w:val="24"/>
          <w:szCs w:val="24"/>
        </w:rPr>
        <w:t xml:space="preserve"> Utrudnieniem może być podanie koloru każdego z przedmiotów.</w:t>
      </w:r>
    </w:p>
    <w:p w:rsidR="0077604A" w:rsidRDefault="0077604A" w:rsidP="00160FC6">
      <w:pPr>
        <w:rPr>
          <w:rFonts w:ascii="Comic Sans MS" w:hAnsi="Comic Sans MS"/>
          <w:b/>
          <w:sz w:val="24"/>
          <w:szCs w:val="24"/>
        </w:rPr>
      </w:pPr>
    </w:p>
    <w:p w:rsidR="00160FC6" w:rsidRPr="00380ABD" w:rsidRDefault="00160FC6" w:rsidP="00160FC6">
      <w:pPr>
        <w:rPr>
          <w:rFonts w:ascii="Comic Sans MS" w:hAnsi="Comic Sans MS"/>
          <w:b/>
          <w:sz w:val="24"/>
          <w:szCs w:val="24"/>
        </w:rPr>
      </w:pPr>
      <w:r w:rsidRPr="00380ABD">
        <w:rPr>
          <w:rFonts w:ascii="Comic Sans MS" w:hAnsi="Comic Sans MS"/>
          <w:b/>
          <w:sz w:val="24"/>
          <w:szCs w:val="24"/>
        </w:rPr>
        <w:t>Co się zmieniło?</w:t>
      </w:r>
    </w:p>
    <w:p w:rsidR="00160FC6" w:rsidRDefault="00380ABD" w:rsidP="00160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Uczestnicy zabawy</w:t>
      </w:r>
      <w:r w:rsidR="00160FC6" w:rsidRPr="00160FC6">
        <w:rPr>
          <w:rFonts w:ascii="Comic Sans MS" w:hAnsi="Comic Sans MS"/>
          <w:sz w:val="24"/>
          <w:szCs w:val="24"/>
        </w:rPr>
        <w:t xml:space="preserve"> siedzą w kole. Wybrane dziecko wychodzi z sali , a pozostałe </w:t>
      </w:r>
      <w:r>
        <w:rPr>
          <w:rFonts w:ascii="Comic Sans MS" w:hAnsi="Comic Sans MS"/>
          <w:sz w:val="24"/>
          <w:szCs w:val="24"/>
        </w:rPr>
        <w:t>osoby</w:t>
      </w:r>
      <w:r w:rsidR="00160FC6" w:rsidRPr="00160FC6">
        <w:rPr>
          <w:rFonts w:ascii="Comic Sans MS" w:hAnsi="Comic Sans MS"/>
          <w:sz w:val="24"/>
          <w:szCs w:val="24"/>
        </w:rPr>
        <w:t xml:space="preserve"> zmieniają coś w swoim wyglądzie (kilkoro dzieci). </w:t>
      </w:r>
      <w:r>
        <w:rPr>
          <w:rFonts w:ascii="Comic Sans MS" w:hAnsi="Comic Sans MS"/>
          <w:sz w:val="24"/>
          <w:szCs w:val="24"/>
        </w:rPr>
        <w:t>Po powrocie</w:t>
      </w:r>
      <w:r w:rsidR="008F5BB7">
        <w:rPr>
          <w:rFonts w:ascii="Comic Sans MS" w:hAnsi="Comic Sans MS"/>
          <w:sz w:val="24"/>
          <w:szCs w:val="24"/>
        </w:rPr>
        <w:t xml:space="preserve"> musi</w:t>
      </w:r>
      <w:r w:rsidR="00160FC6" w:rsidRPr="00160FC6">
        <w:rPr>
          <w:rFonts w:ascii="Comic Sans MS" w:hAnsi="Comic Sans MS"/>
          <w:sz w:val="24"/>
          <w:szCs w:val="24"/>
        </w:rPr>
        <w:t xml:space="preserve"> znaleźć różnice w wyglądzie.</w:t>
      </w:r>
    </w:p>
    <w:p w:rsidR="008F5BB7" w:rsidRPr="008F5BB7" w:rsidRDefault="008F5BB7" w:rsidP="008F5BB7">
      <w:pPr>
        <w:rPr>
          <w:rFonts w:ascii="Comic Sans MS" w:hAnsi="Comic Sans MS"/>
          <w:b/>
          <w:sz w:val="24"/>
          <w:szCs w:val="24"/>
        </w:rPr>
      </w:pPr>
      <w:r w:rsidRPr="008F5BB7">
        <w:rPr>
          <w:rFonts w:ascii="Comic Sans MS" w:hAnsi="Comic Sans MS"/>
          <w:b/>
          <w:sz w:val="24"/>
          <w:szCs w:val="24"/>
        </w:rPr>
        <w:t>Zapamiętaj</w:t>
      </w:r>
    </w:p>
    <w:p w:rsidR="0077604A" w:rsidRPr="008F5BB7" w:rsidRDefault="008F5BB7" w:rsidP="008F5B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Uczestnicy zabawy siedzą w kole. Wybrana</w:t>
      </w:r>
      <w:r w:rsidRPr="008F5B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osoba</w:t>
      </w:r>
      <w:r w:rsidRPr="008F5BB7">
        <w:rPr>
          <w:rFonts w:ascii="Comic Sans MS" w:hAnsi="Comic Sans MS"/>
          <w:sz w:val="24"/>
          <w:szCs w:val="24"/>
        </w:rPr>
        <w:t xml:space="preserve"> wykonuje jeden prosty ruch</w:t>
      </w:r>
      <w:r>
        <w:rPr>
          <w:rFonts w:ascii="Comic Sans MS" w:hAnsi="Comic Sans MS"/>
          <w:sz w:val="24"/>
          <w:szCs w:val="24"/>
        </w:rPr>
        <w:t>, np. kiwa głową. Kolejna</w:t>
      </w:r>
      <w:r w:rsidRPr="008F5BB7">
        <w:rPr>
          <w:rFonts w:ascii="Comic Sans MS" w:hAnsi="Comic Sans MS"/>
          <w:sz w:val="24"/>
          <w:szCs w:val="24"/>
        </w:rPr>
        <w:t xml:space="preserve"> powtarza ruc</w:t>
      </w:r>
      <w:r>
        <w:rPr>
          <w:rFonts w:ascii="Comic Sans MS" w:hAnsi="Comic Sans MS"/>
          <w:sz w:val="24"/>
          <w:szCs w:val="24"/>
        </w:rPr>
        <w:t>h kolegi i dodaje swój. Następna</w:t>
      </w:r>
      <w:r w:rsidRPr="008F5BB7">
        <w:rPr>
          <w:rFonts w:ascii="Comic Sans MS" w:hAnsi="Comic Sans MS"/>
          <w:sz w:val="24"/>
          <w:szCs w:val="24"/>
        </w:rPr>
        <w:t xml:space="preserve"> powtarza ruchy kolegów</w:t>
      </w:r>
      <w:r>
        <w:rPr>
          <w:rFonts w:ascii="Comic Sans MS" w:hAnsi="Comic Sans MS"/>
          <w:sz w:val="24"/>
          <w:szCs w:val="24"/>
        </w:rPr>
        <w:t>,</w:t>
      </w:r>
      <w:r w:rsidRPr="008F5BB7">
        <w:rPr>
          <w:rFonts w:ascii="Comic Sans MS" w:hAnsi="Comic Sans MS"/>
          <w:sz w:val="24"/>
          <w:szCs w:val="24"/>
        </w:rPr>
        <w:t xml:space="preserve"> dodając swój ruch. Zabawę prowadzimy z niewielką ilością </w:t>
      </w:r>
      <w:r>
        <w:rPr>
          <w:rFonts w:ascii="Comic Sans MS" w:hAnsi="Comic Sans MS"/>
          <w:sz w:val="24"/>
          <w:szCs w:val="24"/>
        </w:rPr>
        <w:t>osób</w:t>
      </w:r>
      <w:r w:rsidR="0077604A">
        <w:rPr>
          <w:rFonts w:ascii="Comic Sans MS" w:hAnsi="Comic Sans MS"/>
          <w:sz w:val="24"/>
          <w:szCs w:val="24"/>
        </w:rPr>
        <w:t>.</w:t>
      </w:r>
    </w:p>
    <w:p w:rsidR="008F5BB7" w:rsidRPr="008F5BB7" w:rsidRDefault="008F5BB7" w:rsidP="008F5BB7">
      <w:pPr>
        <w:rPr>
          <w:rFonts w:ascii="Comic Sans MS" w:hAnsi="Comic Sans MS"/>
          <w:b/>
          <w:sz w:val="24"/>
          <w:szCs w:val="24"/>
        </w:rPr>
      </w:pPr>
      <w:r w:rsidRPr="008F5BB7">
        <w:rPr>
          <w:rFonts w:ascii="Comic Sans MS" w:hAnsi="Comic Sans MS"/>
          <w:b/>
          <w:sz w:val="24"/>
          <w:szCs w:val="24"/>
        </w:rPr>
        <w:t>Dopasuj</w:t>
      </w:r>
    </w:p>
    <w:p w:rsidR="008F5BB7" w:rsidRPr="008F5BB7" w:rsidRDefault="008F5BB7" w:rsidP="008F5BB7">
      <w:pPr>
        <w:rPr>
          <w:rFonts w:ascii="Comic Sans MS" w:hAnsi="Comic Sans MS"/>
          <w:sz w:val="24"/>
          <w:szCs w:val="24"/>
        </w:rPr>
      </w:pPr>
      <w:r w:rsidRPr="008F5BB7">
        <w:rPr>
          <w:rFonts w:ascii="Comic Sans MS" w:hAnsi="Comic Sans MS"/>
          <w:sz w:val="24"/>
          <w:szCs w:val="24"/>
        </w:rPr>
        <w:t xml:space="preserve">Dzieci siedzą w kole i przyglądają się sobie. </w:t>
      </w:r>
      <w:r>
        <w:rPr>
          <w:rFonts w:ascii="Comic Sans MS" w:hAnsi="Comic Sans MS"/>
          <w:sz w:val="24"/>
          <w:szCs w:val="24"/>
        </w:rPr>
        <w:t>Wybrana osoba</w:t>
      </w:r>
      <w:r w:rsidRPr="008F5BB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odwraca się t</w:t>
      </w:r>
      <w:r w:rsidRPr="008F5BB7">
        <w:rPr>
          <w:rFonts w:ascii="Comic Sans MS" w:hAnsi="Comic Sans MS"/>
          <w:sz w:val="24"/>
          <w:szCs w:val="24"/>
        </w:rPr>
        <w:t xml:space="preserve">yłem do </w:t>
      </w:r>
      <w:r>
        <w:rPr>
          <w:rFonts w:ascii="Comic Sans MS" w:hAnsi="Comic Sans MS"/>
          <w:sz w:val="24"/>
          <w:szCs w:val="24"/>
        </w:rPr>
        <w:t>wszystkich. Nauczyciel wskazuje jedną</w:t>
      </w:r>
      <w:r w:rsidRPr="008F5BB7">
        <w:rPr>
          <w:rFonts w:ascii="Comic Sans MS" w:hAnsi="Comic Sans MS"/>
          <w:sz w:val="24"/>
          <w:szCs w:val="24"/>
        </w:rPr>
        <w:t xml:space="preserve"> osobę, którą wszyscy będą opisywać (wygląd zewnętrzny). Dziecko stojące tyłem ma odgadnąć, o kogo chodzi.</w:t>
      </w:r>
    </w:p>
    <w:p w:rsidR="008F5BB7" w:rsidRPr="008F5BB7" w:rsidRDefault="008F5BB7" w:rsidP="008F5BB7">
      <w:pPr>
        <w:rPr>
          <w:rFonts w:ascii="Comic Sans MS" w:hAnsi="Comic Sans MS"/>
          <w:sz w:val="24"/>
          <w:szCs w:val="24"/>
        </w:rPr>
      </w:pPr>
    </w:p>
    <w:p w:rsidR="008F5BB7" w:rsidRPr="008F5BB7" w:rsidRDefault="008F5BB7" w:rsidP="008F5BB7">
      <w:pPr>
        <w:rPr>
          <w:rFonts w:ascii="Comic Sans MS" w:hAnsi="Comic Sans MS"/>
          <w:b/>
          <w:sz w:val="24"/>
          <w:szCs w:val="24"/>
        </w:rPr>
      </w:pPr>
      <w:r w:rsidRPr="008F5BB7">
        <w:rPr>
          <w:rFonts w:ascii="Comic Sans MS" w:hAnsi="Comic Sans MS"/>
          <w:b/>
          <w:sz w:val="24"/>
          <w:szCs w:val="24"/>
        </w:rPr>
        <w:t>Kuferek skarbów</w:t>
      </w:r>
    </w:p>
    <w:p w:rsidR="008F5BB7" w:rsidRDefault="008F5BB7" w:rsidP="008F5B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Osoba prowadząca zabawę</w:t>
      </w:r>
      <w:r w:rsidRPr="008F5BB7">
        <w:rPr>
          <w:rFonts w:ascii="Comic Sans MS" w:hAnsi="Comic Sans MS"/>
          <w:sz w:val="24"/>
          <w:szCs w:val="24"/>
        </w:rPr>
        <w:t xml:space="preserve"> wyciąga z </w:t>
      </w:r>
      <w:r>
        <w:rPr>
          <w:rFonts w:ascii="Comic Sans MS" w:hAnsi="Comic Sans MS"/>
          <w:sz w:val="24"/>
          <w:szCs w:val="24"/>
        </w:rPr>
        <w:t>pudełka</w:t>
      </w:r>
      <w:r w:rsidRPr="008F5BB7">
        <w:rPr>
          <w:rFonts w:ascii="Comic Sans MS" w:hAnsi="Comic Sans MS"/>
          <w:sz w:val="24"/>
          <w:szCs w:val="24"/>
        </w:rPr>
        <w:t xml:space="preserve"> zgromadzone w nim przedmioty i pokazuje dzieciom. Zadaniem dzieci jest odgadnąć, do czego służy każdy przedmiot. Następnie dzieci wymyślają inne zastosowanie znanych na co dzień przedmiotów.</w:t>
      </w:r>
    </w:p>
    <w:p w:rsidR="0077604A" w:rsidRPr="0077604A" w:rsidRDefault="0077604A" w:rsidP="0077604A">
      <w:pPr>
        <w:rPr>
          <w:rFonts w:ascii="Comic Sans MS" w:hAnsi="Comic Sans MS"/>
        </w:rPr>
      </w:pPr>
      <w:r w:rsidRPr="0077604A">
        <w:rPr>
          <w:rFonts w:ascii="Comic Sans MS" w:hAnsi="Comic Sans MS"/>
        </w:rPr>
        <w:lastRenderedPageBreak/>
        <w:t>Bibliografia:</w:t>
      </w:r>
    </w:p>
    <w:p w:rsidR="0077604A" w:rsidRPr="0077604A" w:rsidRDefault="0077604A" w:rsidP="0077604A">
      <w:pPr>
        <w:rPr>
          <w:rFonts w:ascii="Comic Sans MS" w:hAnsi="Comic Sans MS"/>
        </w:rPr>
      </w:pPr>
      <w:r w:rsidRPr="0077604A">
        <w:rPr>
          <w:rFonts w:ascii="Comic Sans MS" w:hAnsi="Comic Sans MS"/>
        </w:rPr>
        <w:t xml:space="preserve">A. Góralski, </w:t>
      </w:r>
      <w:r>
        <w:rPr>
          <w:rFonts w:ascii="Comic Sans MS" w:hAnsi="Comic Sans MS"/>
        </w:rPr>
        <w:t>„</w:t>
      </w:r>
      <w:r w:rsidRPr="0077604A">
        <w:rPr>
          <w:rFonts w:ascii="Comic Sans MS" w:hAnsi="Comic Sans MS"/>
        </w:rPr>
        <w:t>Być nowatore</w:t>
      </w:r>
      <w:r>
        <w:rPr>
          <w:rFonts w:ascii="Comic Sans MS" w:hAnsi="Comic Sans MS"/>
        </w:rPr>
        <w:t xml:space="preserve">m. Poradnik twórczego </w:t>
      </w:r>
      <w:proofErr w:type="spellStart"/>
      <w:r>
        <w:rPr>
          <w:rFonts w:ascii="Comic Sans MS" w:hAnsi="Comic Sans MS"/>
        </w:rPr>
        <w:t>myślenia”,</w:t>
      </w:r>
      <w:r w:rsidRPr="0077604A">
        <w:rPr>
          <w:rFonts w:ascii="Comic Sans MS" w:hAnsi="Comic Sans MS"/>
        </w:rPr>
        <w:t>Warszawa</w:t>
      </w:r>
      <w:proofErr w:type="spellEnd"/>
      <w:r w:rsidRPr="0077604A">
        <w:rPr>
          <w:rFonts w:ascii="Comic Sans MS" w:hAnsi="Comic Sans MS"/>
        </w:rPr>
        <w:t xml:space="preserve"> 1990</w:t>
      </w:r>
    </w:p>
    <w:p w:rsidR="0077604A" w:rsidRPr="0077604A" w:rsidRDefault="0077604A" w:rsidP="0077604A">
      <w:pPr>
        <w:rPr>
          <w:rFonts w:ascii="Comic Sans MS" w:hAnsi="Comic Sans MS"/>
        </w:rPr>
      </w:pPr>
      <w:r w:rsidRPr="0077604A">
        <w:rPr>
          <w:rFonts w:ascii="Comic Sans MS" w:hAnsi="Comic Sans MS"/>
        </w:rPr>
        <w:t xml:space="preserve"> B. Hołyńska, </w:t>
      </w:r>
      <w:r>
        <w:rPr>
          <w:rFonts w:ascii="Comic Sans MS" w:hAnsi="Comic Sans MS"/>
        </w:rPr>
        <w:t>„</w:t>
      </w:r>
      <w:r w:rsidRPr="0077604A">
        <w:rPr>
          <w:rFonts w:ascii="Comic Sans MS" w:hAnsi="Comic Sans MS"/>
        </w:rPr>
        <w:t>Zabawy rozwijające mowę dziecka</w:t>
      </w:r>
      <w:r>
        <w:rPr>
          <w:rFonts w:ascii="Comic Sans MS" w:hAnsi="Comic Sans MS"/>
        </w:rPr>
        <w:t>”</w:t>
      </w:r>
      <w:r w:rsidRPr="0077604A">
        <w:rPr>
          <w:rFonts w:ascii="Comic Sans MS" w:hAnsi="Comic Sans MS"/>
        </w:rPr>
        <w:t>, Warszawa 1986</w:t>
      </w:r>
    </w:p>
    <w:p w:rsidR="0077604A" w:rsidRPr="0077604A" w:rsidRDefault="0077604A" w:rsidP="0077604A">
      <w:pPr>
        <w:rPr>
          <w:rFonts w:ascii="Comic Sans MS" w:hAnsi="Comic Sans MS"/>
        </w:rPr>
      </w:pPr>
      <w:r w:rsidRPr="0077604A">
        <w:rPr>
          <w:rFonts w:ascii="Comic Sans MS" w:hAnsi="Comic Sans MS"/>
        </w:rPr>
        <w:t xml:space="preserve">J. Zborowski, </w:t>
      </w:r>
      <w:r>
        <w:rPr>
          <w:rFonts w:ascii="Comic Sans MS" w:hAnsi="Comic Sans MS"/>
        </w:rPr>
        <w:t>„</w:t>
      </w:r>
      <w:r w:rsidRPr="0077604A">
        <w:rPr>
          <w:rFonts w:ascii="Comic Sans MS" w:hAnsi="Comic Sans MS"/>
        </w:rPr>
        <w:t>Rozwijanie aktywności twórczej dzieci</w:t>
      </w:r>
      <w:r>
        <w:rPr>
          <w:rFonts w:ascii="Comic Sans MS" w:hAnsi="Comic Sans MS"/>
        </w:rPr>
        <w:t>”</w:t>
      </w:r>
      <w:bookmarkStart w:id="0" w:name="_GoBack"/>
      <w:bookmarkEnd w:id="0"/>
      <w:r w:rsidRPr="0077604A">
        <w:rPr>
          <w:rFonts w:ascii="Comic Sans MS" w:hAnsi="Comic Sans MS"/>
        </w:rPr>
        <w:t>, Warszawa 1986</w:t>
      </w:r>
    </w:p>
    <w:p w:rsidR="0077604A" w:rsidRPr="0077604A" w:rsidRDefault="0077604A" w:rsidP="008F5BB7">
      <w:pPr>
        <w:rPr>
          <w:rFonts w:ascii="Comic Sans MS" w:hAnsi="Comic Sans MS"/>
        </w:rPr>
      </w:pPr>
    </w:p>
    <w:p w:rsidR="008F5BB7" w:rsidRPr="008F5BB7" w:rsidRDefault="008F5BB7" w:rsidP="008F5BB7">
      <w:pPr>
        <w:rPr>
          <w:rFonts w:ascii="Comic Sans MS" w:hAnsi="Comic Sans MS"/>
          <w:sz w:val="24"/>
          <w:szCs w:val="24"/>
        </w:rPr>
      </w:pPr>
    </w:p>
    <w:p w:rsidR="003B7480" w:rsidRPr="009E4FFA" w:rsidRDefault="003B7480" w:rsidP="003B7480">
      <w:pPr>
        <w:rPr>
          <w:rFonts w:ascii="Comic Sans MS" w:hAnsi="Comic Sans MS"/>
          <w:sz w:val="24"/>
          <w:szCs w:val="24"/>
        </w:rPr>
      </w:pPr>
    </w:p>
    <w:sectPr w:rsidR="003B7480" w:rsidRPr="009E4F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F" w:rsidRDefault="00332FCF" w:rsidP="0077604A">
      <w:pPr>
        <w:spacing w:after="0" w:line="240" w:lineRule="auto"/>
      </w:pPr>
      <w:r>
        <w:separator/>
      </w:r>
    </w:p>
  </w:endnote>
  <w:endnote w:type="continuationSeparator" w:id="0">
    <w:p w:rsidR="00332FCF" w:rsidRDefault="00332FCF" w:rsidP="0077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524066"/>
      <w:docPartObj>
        <w:docPartGallery w:val="Page Numbers (Bottom of Page)"/>
        <w:docPartUnique/>
      </w:docPartObj>
    </w:sdtPr>
    <w:sdtContent>
      <w:p w:rsidR="0077604A" w:rsidRDefault="0077604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604A" w:rsidRDefault="00776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F" w:rsidRDefault="00332FCF" w:rsidP="0077604A">
      <w:pPr>
        <w:spacing w:after="0" w:line="240" w:lineRule="auto"/>
      </w:pPr>
      <w:r>
        <w:separator/>
      </w:r>
    </w:p>
  </w:footnote>
  <w:footnote w:type="continuationSeparator" w:id="0">
    <w:p w:rsidR="00332FCF" w:rsidRDefault="00332FCF" w:rsidP="00776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FA"/>
    <w:rsid w:val="00126496"/>
    <w:rsid w:val="00160FC6"/>
    <w:rsid w:val="002036E5"/>
    <w:rsid w:val="00332FCF"/>
    <w:rsid w:val="00380ABD"/>
    <w:rsid w:val="003B7480"/>
    <w:rsid w:val="0077604A"/>
    <w:rsid w:val="008F5BB7"/>
    <w:rsid w:val="009E4FFA"/>
    <w:rsid w:val="00B72E3E"/>
    <w:rsid w:val="00C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4A"/>
  </w:style>
  <w:style w:type="paragraph" w:styleId="Stopka">
    <w:name w:val="footer"/>
    <w:basedOn w:val="Normalny"/>
    <w:link w:val="StopkaZnak"/>
    <w:uiPriority w:val="99"/>
    <w:unhideWhenUsed/>
    <w:rsid w:val="007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4A"/>
  </w:style>
  <w:style w:type="paragraph" w:styleId="Stopka">
    <w:name w:val="footer"/>
    <w:basedOn w:val="Normalny"/>
    <w:link w:val="StopkaZnak"/>
    <w:uiPriority w:val="99"/>
    <w:unhideWhenUsed/>
    <w:rsid w:val="0077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2020-03-18T18:38:00Z</dcterms:created>
  <dcterms:modified xsi:type="dcterms:W3CDTF">2020-03-18T20:11:00Z</dcterms:modified>
</cp:coreProperties>
</file>